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34" w:rsidRDefault="003E3334" w:rsidP="003E3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E3334" w:rsidRDefault="003E3334" w:rsidP="003E33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3E3334" w:rsidRDefault="003E3334" w:rsidP="003E33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 w:right="-93"/>
        <w:jc w:val="center"/>
        <w:rPr>
          <w:rFonts w:cs="Arial"/>
          <w:sz w:val="24"/>
        </w:rPr>
      </w:pPr>
      <w:r w:rsidRPr="001849A8">
        <w:rPr>
          <w:rFonts w:cs="Arial"/>
          <w:b/>
          <w:bCs/>
          <w:color w:val="000000"/>
          <w:sz w:val="24"/>
        </w:rPr>
        <w:t xml:space="preserve">ANEXO XVII. FORMATO DE EVALUACIÓN AL DESEMPEÑO DE LA </w:t>
      </w:r>
      <w:r w:rsidR="00D9336A" w:rsidRPr="001849A8">
        <w:rPr>
          <w:rFonts w:cs="Arial"/>
          <w:b/>
          <w:bCs/>
          <w:color w:val="000000"/>
          <w:sz w:val="24"/>
        </w:rPr>
        <w:t>A</w:t>
      </w:r>
      <w:r w:rsidRPr="001849A8">
        <w:rPr>
          <w:rFonts w:cs="Arial"/>
          <w:b/>
          <w:bCs/>
          <w:color w:val="000000"/>
          <w:sz w:val="24"/>
        </w:rPr>
        <w:t>CTIVIDAD COMPLEMENTARIA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color w:val="000000"/>
        </w:rPr>
      </w:pPr>
    </w:p>
    <w:p w:rsidR="003E3334" w:rsidRPr="001849A8" w:rsidRDefault="003E3334" w:rsidP="001849A8">
      <w:pPr>
        <w:autoSpaceDE w:val="0"/>
        <w:autoSpaceDN w:val="0"/>
        <w:adjustRightInd w:val="0"/>
        <w:spacing w:after="0" w:line="360" w:lineRule="auto"/>
        <w:ind w:left="284"/>
        <w:rPr>
          <w:rFonts w:cs="Arial"/>
          <w:color w:val="000000"/>
        </w:rPr>
      </w:pPr>
      <w:r w:rsidRPr="001849A8">
        <w:rPr>
          <w:rFonts w:cs="Arial"/>
          <w:color w:val="000000"/>
        </w:rPr>
        <w:t>Nombre del estudiante (1):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360" w:lineRule="auto"/>
        <w:ind w:left="284"/>
        <w:rPr>
          <w:rFonts w:cs="Arial"/>
          <w:color w:val="000000"/>
        </w:rPr>
      </w:pPr>
      <w:r w:rsidRPr="001849A8">
        <w:rPr>
          <w:rFonts w:cs="Arial"/>
          <w:color w:val="000000"/>
        </w:rPr>
        <w:t>Tipo de actividad</w:t>
      </w:r>
      <w:r w:rsidR="00C04467" w:rsidRPr="001849A8">
        <w:rPr>
          <w:rFonts w:cs="Arial"/>
          <w:color w:val="000000"/>
        </w:rPr>
        <w:t xml:space="preserve"> complementaria</w:t>
      </w:r>
      <w:r w:rsidRPr="001849A8">
        <w:rPr>
          <w:rFonts w:cs="Arial"/>
          <w:color w:val="000000"/>
        </w:rPr>
        <w:t xml:space="preserve"> (2): 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360" w:lineRule="auto"/>
        <w:ind w:left="284"/>
        <w:rPr>
          <w:rFonts w:cs="Arial"/>
          <w:color w:val="000000"/>
        </w:rPr>
      </w:pPr>
      <w:r w:rsidRPr="001849A8">
        <w:rPr>
          <w:rFonts w:cs="Arial"/>
          <w:color w:val="000000"/>
        </w:rPr>
        <w:t xml:space="preserve">Actividad complementaria (3): 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360" w:lineRule="auto"/>
        <w:ind w:left="284"/>
        <w:rPr>
          <w:rFonts w:cs="Arial"/>
        </w:rPr>
      </w:pPr>
      <w:r w:rsidRPr="001849A8">
        <w:rPr>
          <w:rFonts w:cs="Arial"/>
          <w:color w:val="000000"/>
        </w:rPr>
        <w:t xml:space="preserve">Periodo de realización (4):  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color w:val="000000"/>
        </w:rPr>
        <w:t xml:space="preserve"> </w:t>
      </w:r>
      <w:r w:rsidRPr="001849A8">
        <w:rPr>
          <w:rFonts w:cs="Arial"/>
          <w:b/>
          <w:bCs/>
          <w:color w:val="000000"/>
        </w:rPr>
        <w:t xml:space="preserve">  </w:t>
      </w:r>
    </w:p>
    <w:tbl>
      <w:tblPr>
        <w:tblStyle w:val="Tablaconcuadrcula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1276"/>
        <w:gridCol w:w="1134"/>
        <w:gridCol w:w="851"/>
        <w:gridCol w:w="992"/>
        <w:gridCol w:w="1134"/>
      </w:tblGrid>
      <w:tr w:rsidR="00D9336A" w:rsidRPr="002A6813" w:rsidTr="002A6813">
        <w:tc>
          <w:tcPr>
            <w:tcW w:w="567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  <w:gridSpan w:val="5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Nivel de desempeño del criterio(5)</w:t>
            </w:r>
          </w:p>
        </w:tc>
      </w:tr>
      <w:tr w:rsidR="00D9336A" w:rsidRPr="002A6813" w:rsidTr="002A6813">
        <w:tc>
          <w:tcPr>
            <w:tcW w:w="567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3118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Criterios a evaluar</w:t>
            </w:r>
          </w:p>
        </w:tc>
        <w:tc>
          <w:tcPr>
            <w:tcW w:w="1276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Insuficiente</w:t>
            </w: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Suficiente</w:t>
            </w:r>
          </w:p>
        </w:tc>
        <w:tc>
          <w:tcPr>
            <w:tcW w:w="851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Bueno</w:t>
            </w:r>
          </w:p>
        </w:tc>
        <w:tc>
          <w:tcPr>
            <w:tcW w:w="992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Notable</w:t>
            </w: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34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Excelente</w:t>
            </w:r>
          </w:p>
        </w:tc>
      </w:tr>
      <w:tr w:rsidR="00D9336A" w:rsidRPr="002A6813" w:rsidTr="002A6813">
        <w:tc>
          <w:tcPr>
            <w:tcW w:w="567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 xml:space="preserve">Cumple en tiempo y forma con las actividades encomendadas alcanzando los objetivos. </w:t>
            </w:r>
          </w:p>
        </w:tc>
        <w:tc>
          <w:tcPr>
            <w:tcW w:w="1276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336A" w:rsidRPr="002A6813" w:rsidTr="002A6813">
        <w:tc>
          <w:tcPr>
            <w:tcW w:w="567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>Trabaja en equipo y se adapta a nuevas situaciones.</w:t>
            </w:r>
          </w:p>
        </w:tc>
        <w:tc>
          <w:tcPr>
            <w:tcW w:w="1276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336A" w:rsidRPr="002A6813" w:rsidTr="002A6813">
        <w:tc>
          <w:tcPr>
            <w:tcW w:w="567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 xml:space="preserve">Muestra liderazgo en las actividades encomendadas. </w:t>
            </w:r>
          </w:p>
        </w:tc>
        <w:tc>
          <w:tcPr>
            <w:tcW w:w="1276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336A" w:rsidRPr="002A6813" w:rsidTr="002A6813">
        <w:tc>
          <w:tcPr>
            <w:tcW w:w="567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118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 xml:space="preserve">Organiza su tiempo y trabaja de manera proactiva. </w:t>
            </w:r>
          </w:p>
        </w:tc>
        <w:tc>
          <w:tcPr>
            <w:tcW w:w="1276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336A" w:rsidRPr="002A6813" w:rsidTr="002A6813">
        <w:tc>
          <w:tcPr>
            <w:tcW w:w="567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118" w:type="dxa"/>
          </w:tcPr>
          <w:p w:rsidR="003E3334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>Interpreta la realidad y se sensibiliza portando soluciones a la problemática con la actividad complementaria.</w:t>
            </w:r>
          </w:p>
        </w:tc>
        <w:tc>
          <w:tcPr>
            <w:tcW w:w="1276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E3334" w:rsidRPr="002A6813" w:rsidRDefault="003E3334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336A" w:rsidRPr="002A6813" w:rsidTr="002A6813">
        <w:tc>
          <w:tcPr>
            <w:tcW w:w="567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118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 xml:space="preserve">Realiza sugerencias innovadoras para beneficio o mejora del programa en el que participa. </w:t>
            </w:r>
          </w:p>
        </w:tc>
        <w:tc>
          <w:tcPr>
            <w:tcW w:w="1276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336A" w:rsidRPr="002A6813" w:rsidTr="002A6813">
        <w:tc>
          <w:tcPr>
            <w:tcW w:w="567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3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118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34"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2A6813">
              <w:rPr>
                <w:rFonts w:cs="Arial"/>
                <w:color w:val="000000"/>
                <w:sz w:val="20"/>
                <w:szCs w:val="20"/>
              </w:rPr>
              <w:t xml:space="preserve">Tiene iniciativa para ayudar en las actividades encomendadas y muestra espíritu de servicio. </w:t>
            </w:r>
          </w:p>
        </w:tc>
        <w:tc>
          <w:tcPr>
            <w:tcW w:w="1276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9336A" w:rsidRPr="002A6813" w:rsidRDefault="00D9336A" w:rsidP="001849A8">
            <w:pPr>
              <w:autoSpaceDE w:val="0"/>
              <w:autoSpaceDN w:val="0"/>
              <w:adjustRightInd w:val="0"/>
              <w:ind w:left="284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color w:val="000000"/>
        </w:rPr>
        <w:t xml:space="preserve"> </w:t>
      </w:r>
      <w:r w:rsidR="00D9336A" w:rsidRPr="001849A8">
        <w:rPr>
          <w:rFonts w:cs="Arial"/>
          <w:b/>
          <w:bCs/>
          <w:color w:val="000000"/>
        </w:rPr>
        <w:t>Observaciones (6</w:t>
      </w:r>
      <w:r w:rsidRPr="001849A8">
        <w:rPr>
          <w:rFonts w:cs="Arial"/>
          <w:b/>
          <w:bCs/>
          <w:color w:val="000000"/>
        </w:rPr>
        <w:t>):______________________________________________________________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b/>
          <w:bCs/>
          <w:color w:val="000000"/>
        </w:rPr>
        <w:t>_______________________________________________________________________________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b/>
          <w:bCs/>
          <w:color w:val="000000"/>
        </w:rPr>
        <w:t>_______________________________________________________________________________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b/>
          <w:bCs/>
          <w:color w:val="000000"/>
        </w:rPr>
        <w:t>_______________________________________________________________________________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color w:val="000000"/>
        </w:rPr>
      </w:pP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b/>
          <w:bCs/>
          <w:color w:val="000000"/>
        </w:rPr>
        <w:t>Valor numérico de la actividad compl</w:t>
      </w:r>
      <w:r w:rsidR="00D9336A" w:rsidRPr="001849A8">
        <w:rPr>
          <w:rFonts w:cs="Arial"/>
          <w:b/>
          <w:bCs/>
          <w:color w:val="000000"/>
        </w:rPr>
        <w:t>ementaria (7</w:t>
      </w:r>
      <w:r w:rsidRPr="001849A8">
        <w:rPr>
          <w:rFonts w:cs="Arial"/>
          <w:b/>
          <w:bCs/>
          <w:color w:val="000000"/>
        </w:rPr>
        <w:t>):________________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b/>
          <w:bCs/>
          <w:color w:val="000000"/>
        </w:rPr>
      </w:pPr>
      <w:r w:rsidRPr="001849A8">
        <w:rPr>
          <w:rFonts w:cs="Arial"/>
          <w:b/>
          <w:bCs/>
          <w:color w:val="000000"/>
        </w:rPr>
        <w:t>Nivel de desempeño alcanzado d</w:t>
      </w:r>
      <w:r w:rsidR="00D9336A" w:rsidRPr="001849A8">
        <w:rPr>
          <w:rFonts w:cs="Arial"/>
          <w:b/>
          <w:bCs/>
          <w:color w:val="000000"/>
        </w:rPr>
        <w:t>e la actividad complementaria (8</w:t>
      </w:r>
      <w:r w:rsidRPr="001849A8">
        <w:rPr>
          <w:rFonts w:cs="Arial"/>
          <w:b/>
          <w:bCs/>
          <w:color w:val="000000"/>
        </w:rPr>
        <w:t>):________________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</w:rPr>
      </w:pPr>
      <w:r w:rsidRPr="001849A8">
        <w:rPr>
          <w:rFonts w:cs="Arial"/>
          <w:color w:val="000000"/>
        </w:rPr>
        <w:t xml:space="preserve"> </w:t>
      </w:r>
    </w:p>
    <w:p w:rsidR="003E3334" w:rsidRPr="001849A8" w:rsidRDefault="003E3334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color w:val="000000"/>
        </w:rPr>
      </w:pPr>
    </w:p>
    <w:p w:rsidR="003E0897" w:rsidRPr="001849A8" w:rsidRDefault="003E0897" w:rsidP="001849A8">
      <w:pPr>
        <w:ind w:left="284"/>
      </w:pPr>
    </w:p>
    <w:p w:rsidR="00C04467" w:rsidRPr="001849A8" w:rsidRDefault="00C04467" w:rsidP="001849A8">
      <w:pPr>
        <w:ind w:left="284"/>
      </w:pPr>
    </w:p>
    <w:p w:rsidR="00C04467" w:rsidRPr="001849A8" w:rsidRDefault="00C04467" w:rsidP="001849A8">
      <w:pPr>
        <w:ind w:left="284"/>
      </w:pPr>
    </w:p>
    <w:p w:rsidR="00C04467" w:rsidRPr="002A6813" w:rsidRDefault="002A6813" w:rsidP="002A6813">
      <w:pPr>
        <w:spacing w:after="0" w:line="240" w:lineRule="auto"/>
        <w:ind w:left="284"/>
        <w:rPr>
          <w:b/>
        </w:rPr>
      </w:pPr>
      <w:r w:rsidRPr="002A6813">
        <w:rPr>
          <w:b/>
        </w:rPr>
        <w:lastRenderedPageBreak/>
        <w:t>INSTRUCTIVO DE LLENADO</w:t>
      </w:r>
    </w:p>
    <w:p w:rsidR="002A6813" w:rsidRPr="002A6813" w:rsidRDefault="002A6813" w:rsidP="002A6813">
      <w:pPr>
        <w:autoSpaceDE w:val="0"/>
        <w:autoSpaceDN w:val="0"/>
        <w:adjustRightInd w:val="0"/>
        <w:spacing w:after="0" w:line="240" w:lineRule="auto"/>
        <w:ind w:left="284" w:right="-93"/>
        <w:rPr>
          <w:rFonts w:cs="Arial"/>
          <w:b/>
        </w:rPr>
      </w:pPr>
      <w:r w:rsidRPr="002A6813">
        <w:rPr>
          <w:rFonts w:cs="Arial"/>
          <w:b/>
          <w:bCs/>
          <w:color w:val="000000"/>
        </w:rPr>
        <w:t>ANEXO XVII. FORMATO DE EVALUACIÓN AL DESEMPEÑO DE LA ACTIVIDAD COMPLEMENTARIA</w:t>
      </w:r>
    </w:p>
    <w:p w:rsidR="002A6813" w:rsidRPr="001849A8" w:rsidRDefault="002A6813" w:rsidP="001849A8">
      <w:pPr>
        <w:ind w:left="284"/>
      </w:pPr>
    </w:p>
    <w:p w:rsidR="00000000" w:rsidRPr="00CB432F" w:rsidRDefault="00376E25" w:rsidP="00CB43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Anotar nombre completo del estudiante.</w:t>
      </w:r>
    </w:p>
    <w:p w:rsidR="00000000" w:rsidRPr="00CB432F" w:rsidRDefault="00376E25" w:rsidP="00CB43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Indicar si es Actividad extraescolar, Tutoría, Eventos académicos relacionados con la carrera, Programa de apoyo para la formación profesional o Proyecto de investigación.</w:t>
      </w:r>
    </w:p>
    <w:p w:rsidR="00000000" w:rsidRPr="00CB432F" w:rsidRDefault="00376E25" w:rsidP="00CB43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Anotar nombre de la actividad complementaria. </w:t>
      </w:r>
    </w:p>
    <w:p w:rsidR="00000000" w:rsidRPr="00CB432F" w:rsidRDefault="00376E25" w:rsidP="00CB43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Anotar semestre o bimestre de realización. </w:t>
      </w:r>
    </w:p>
    <w:p w:rsidR="00000000" w:rsidRPr="00CB432F" w:rsidRDefault="00376E25" w:rsidP="00CB432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Seleccionar con una “x” el nivel de desempeño alcanzado por el estudiante, por cada una de los 7 criterios a evaluar establecidos en el formato de evaluación, considerando que cada nivel de desempeño de criterio tiene una equivalencia numérica de crite</w:t>
      </w:r>
      <w:r w:rsidRPr="00CB432F">
        <w:rPr>
          <w:rFonts w:cs="Arial"/>
          <w:bCs/>
          <w:color w:val="000000"/>
        </w:rPr>
        <w:t xml:space="preserve">rio de acuerdo a la Tabla 3. </w:t>
      </w:r>
    </w:p>
    <w:p w:rsidR="00C80A2B" w:rsidRPr="002A6813" w:rsidRDefault="00C80A2B" w:rsidP="002A681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cs="Arial"/>
          <w:color w:val="000000"/>
        </w:rPr>
      </w:pPr>
    </w:p>
    <w:p w:rsidR="00C80A2B" w:rsidRPr="002A6813" w:rsidRDefault="002A6813" w:rsidP="002A6813">
      <w:pPr>
        <w:pStyle w:val="Prrafodelista"/>
        <w:autoSpaceDE w:val="0"/>
        <w:autoSpaceDN w:val="0"/>
        <w:adjustRightInd w:val="0"/>
        <w:spacing w:after="0" w:line="240" w:lineRule="auto"/>
        <w:ind w:left="1428"/>
        <w:rPr>
          <w:rFonts w:cs="Arial"/>
        </w:rPr>
      </w:pPr>
      <w:r>
        <w:rPr>
          <w:rFonts w:cs="Arial"/>
          <w:bCs/>
          <w:color w:val="000000"/>
        </w:rPr>
        <w:t xml:space="preserve">   Tabla 3</w:t>
      </w:r>
      <w:r w:rsidR="00C80A2B" w:rsidRPr="002A6813">
        <w:rPr>
          <w:rFonts w:cs="Arial"/>
          <w:bCs/>
          <w:color w:val="000000"/>
        </w:rPr>
        <w:t xml:space="preserve">. </w:t>
      </w:r>
      <w:r w:rsidR="00C80A2B" w:rsidRPr="002A6813">
        <w:rPr>
          <w:rFonts w:cs="Arial"/>
          <w:color w:val="000000"/>
        </w:rPr>
        <w:t>Equivalencia numérica del nivel de desempeño de criterio.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2835"/>
      </w:tblGrid>
      <w:tr w:rsidR="00C80A2B" w:rsidRPr="002A6813" w:rsidTr="00E10DE5">
        <w:trPr>
          <w:jc w:val="center"/>
        </w:trPr>
        <w:tc>
          <w:tcPr>
            <w:tcW w:w="3397" w:type="dxa"/>
            <w:shd w:val="clear" w:color="auto" w:fill="E7E6E6" w:themeFill="background2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</w:rPr>
              <w:t>Nivel de desempeño del criterio</w:t>
            </w:r>
          </w:p>
        </w:tc>
        <w:tc>
          <w:tcPr>
            <w:tcW w:w="2835" w:type="dxa"/>
            <w:shd w:val="clear" w:color="auto" w:fill="E7E6E6" w:themeFill="background2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</w:rPr>
              <w:t>Valor número del criterio</w:t>
            </w:r>
          </w:p>
        </w:tc>
      </w:tr>
      <w:tr w:rsidR="00C80A2B" w:rsidRPr="002A6813" w:rsidTr="007B6C00">
        <w:trPr>
          <w:jc w:val="center"/>
        </w:trPr>
        <w:tc>
          <w:tcPr>
            <w:tcW w:w="3397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Excelente</w:t>
            </w:r>
          </w:p>
        </w:tc>
        <w:tc>
          <w:tcPr>
            <w:tcW w:w="2835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4</w:t>
            </w:r>
          </w:p>
        </w:tc>
      </w:tr>
      <w:tr w:rsidR="00C80A2B" w:rsidRPr="002A6813" w:rsidTr="007B6C00">
        <w:trPr>
          <w:jc w:val="center"/>
        </w:trPr>
        <w:tc>
          <w:tcPr>
            <w:tcW w:w="3397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Notable</w:t>
            </w:r>
          </w:p>
        </w:tc>
        <w:tc>
          <w:tcPr>
            <w:tcW w:w="2835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3</w:t>
            </w:r>
          </w:p>
        </w:tc>
      </w:tr>
      <w:tr w:rsidR="00C80A2B" w:rsidRPr="002A6813" w:rsidTr="007B6C00">
        <w:trPr>
          <w:jc w:val="center"/>
        </w:trPr>
        <w:tc>
          <w:tcPr>
            <w:tcW w:w="3397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Bueno</w:t>
            </w:r>
          </w:p>
        </w:tc>
        <w:tc>
          <w:tcPr>
            <w:tcW w:w="2835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2</w:t>
            </w:r>
          </w:p>
        </w:tc>
      </w:tr>
      <w:tr w:rsidR="00C80A2B" w:rsidRPr="002A6813" w:rsidTr="007B6C00">
        <w:trPr>
          <w:jc w:val="center"/>
        </w:trPr>
        <w:tc>
          <w:tcPr>
            <w:tcW w:w="3397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Suficiente</w:t>
            </w:r>
          </w:p>
        </w:tc>
        <w:tc>
          <w:tcPr>
            <w:tcW w:w="2835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1</w:t>
            </w:r>
          </w:p>
        </w:tc>
      </w:tr>
      <w:tr w:rsidR="00C80A2B" w:rsidRPr="002A6813" w:rsidTr="007B6C00">
        <w:trPr>
          <w:jc w:val="center"/>
        </w:trPr>
        <w:tc>
          <w:tcPr>
            <w:tcW w:w="3397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Insuficiente</w:t>
            </w:r>
          </w:p>
        </w:tc>
        <w:tc>
          <w:tcPr>
            <w:tcW w:w="2835" w:type="dxa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0</w:t>
            </w:r>
          </w:p>
        </w:tc>
      </w:tr>
    </w:tbl>
    <w:p w:rsidR="00C80A2B" w:rsidRPr="002A6813" w:rsidRDefault="00C80A2B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</w:rPr>
      </w:pPr>
    </w:p>
    <w:p w:rsidR="00000000" w:rsidRPr="00CB432F" w:rsidRDefault="00376E25" w:rsidP="00CB43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Anotar las reflexiones que el (la) profesor(a) considere importante, para que el estudiante realice mejora en el alcance de la competencia de la actividad complem</w:t>
      </w:r>
      <w:r w:rsidRPr="00CB432F">
        <w:rPr>
          <w:rFonts w:cs="Arial"/>
          <w:bCs/>
          <w:color w:val="000000"/>
        </w:rPr>
        <w:t xml:space="preserve">entaria. </w:t>
      </w:r>
    </w:p>
    <w:p w:rsidR="00000000" w:rsidRPr="00CB432F" w:rsidRDefault="00376E25" w:rsidP="00CB43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 xml:space="preserve">Anotar el valor promedio resultante de los 7 criterios evaluados. </w:t>
      </w:r>
    </w:p>
    <w:p w:rsidR="00000000" w:rsidRPr="00CB432F" w:rsidRDefault="00376E25" w:rsidP="00CB432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</w:rPr>
      </w:pPr>
      <w:r w:rsidRPr="00CB432F">
        <w:rPr>
          <w:rFonts w:cs="Arial"/>
          <w:bCs/>
          <w:color w:val="000000"/>
        </w:rPr>
        <w:t>Anotar el nivel de desempeño alcanzado por el estudia</w:t>
      </w:r>
      <w:r w:rsidRPr="00CB432F">
        <w:rPr>
          <w:rFonts w:cs="Arial"/>
          <w:bCs/>
          <w:color w:val="000000"/>
        </w:rPr>
        <w:t xml:space="preserve">nte en la actividad complementaria de acuerdo a la Tabla 4, utilizando el valor numérico de la actividad complementaria obtenido en el punto anterior. </w:t>
      </w:r>
    </w:p>
    <w:p w:rsidR="00C04467" w:rsidRPr="002A6813" w:rsidRDefault="00C04467" w:rsidP="002A6813">
      <w:pPr>
        <w:autoSpaceDE w:val="0"/>
        <w:autoSpaceDN w:val="0"/>
        <w:adjustRightInd w:val="0"/>
        <w:spacing w:after="0" w:line="240" w:lineRule="auto"/>
        <w:ind w:left="284" w:firstLine="45"/>
        <w:rPr>
          <w:rFonts w:cs="Arial"/>
          <w:color w:val="000000"/>
        </w:rPr>
      </w:pPr>
    </w:p>
    <w:p w:rsidR="00C04467" w:rsidRPr="002A6813" w:rsidRDefault="002A6813" w:rsidP="002A6813">
      <w:pPr>
        <w:pStyle w:val="Prrafodelista"/>
        <w:autoSpaceDE w:val="0"/>
        <w:autoSpaceDN w:val="0"/>
        <w:adjustRightInd w:val="0"/>
        <w:spacing w:after="0" w:line="240" w:lineRule="auto"/>
        <w:ind w:left="644"/>
        <w:rPr>
          <w:rFonts w:cs="Arial"/>
          <w:color w:val="000000"/>
        </w:rPr>
      </w:pPr>
      <w:r>
        <w:rPr>
          <w:rFonts w:cs="Arial"/>
          <w:bCs/>
          <w:color w:val="000000"/>
        </w:rPr>
        <w:t xml:space="preserve">  </w:t>
      </w:r>
      <w:r w:rsidR="00C04467" w:rsidRPr="002A6813">
        <w:rPr>
          <w:rFonts w:cs="Arial"/>
          <w:bCs/>
          <w:color w:val="000000"/>
        </w:rPr>
        <w:t>Tabla 4.</w:t>
      </w:r>
      <w:r w:rsidR="00C04467" w:rsidRPr="002A6813">
        <w:rPr>
          <w:rFonts w:cs="Arial"/>
          <w:color w:val="000000"/>
        </w:rPr>
        <w:t xml:space="preserve"> Equivalencia numérica del nivel de desempeño de la actividad complementaria.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701"/>
        <w:gridCol w:w="1701"/>
      </w:tblGrid>
      <w:tr w:rsidR="00C80A2B" w:rsidRPr="002A6813" w:rsidTr="00E10DE5">
        <w:trPr>
          <w:jc w:val="center"/>
        </w:trPr>
        <w:tc>
          <w:tcPr>
            <w:tcW w:w="2122" w:type="dxa"/>
            <w:shd w:val="clear" w:color="auto" w:fill="E7E6E6" w:themeFill="background2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</w:rPr>
              <w:t>Desempeño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</w:rPr>
              <w:t xml:space="preserve">Nivel de desempeño 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</w:rPr>
            </w:pPr>
            <w:r w:rsidRPr="002A6813">
              <w:rPr>
                <w:rFonts w:cs="Arial"/>
                <w:b/>
                <w:bCs/>
                <w:color w:val="000000"/>
                <w:sz w:val="20"/>
              </w:rPr>
              <w:t>Escala</w:t>
            </w:r>
          </w:p>
        </w:tc>
      </w:tr>
      <w:tr w:rsidR="00C80A2B" w:rsidRPr="002A6813" w:rsidTr="00E10DE5">
        <w:trPr>
          <w:jc w:val="center"/>
        </w:trPr>
        <w:tc>
          <w:tcPr>
            <w:tcW w:w="2122" w:type="dxa"/>
            <w:vMerge w:val="restart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Competencia alcanzada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Excelente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3.50 a 4.00</w:t>
            </w:r>
          </w:p>
        </w:tc>
      </w:tr>
      <w:tr w:rsidR="00C80A2B" w:rsidRPr="002A6813" w:rsidTr="00E10DE5">
        <w:trPr>
          <w:jc w:val="center"/>
        </w:trPr>
        <w:tc>
          <w:tcPr>
            <w:tcW w:w="2122" w:type="dxa"/>
            <w:vMerge/>
            <w:vAlign w:val="center"/>
          </w:tcPr>
          <w:p w:rsidR="00C80A2B" w:rsidRPr="002A6813" w:rsidRDefault="00C80A2B" w:rsidP="002A6813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Notable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2.50 a 3.49</w:t>
            </w:r>
          </w:p>
        </w:tc>
      </w:tr>
      <w:tr w:rsidR="00C80A2B" w:rsidRPr="002A6813" w:rsidTr="00E10DE5">
        <w:trPr>
          <w:jc w:val="center"/>
        </w:trPr>
        <w:tc>
          <w:tcPr>
            <w:tcW w:w="2122" w:type="dxa"/>
            <w:vMerge/>
            <w:vAlign w:val="center"/>
          </w:tcPr>
          <w:p w:rsidR="00C80A2B" w:rsidRPr="002A6813" w:rsidRDefault="00C80A2B" w:rsidP="002A6813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Bueno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1.50 a 2.49</w:t>
            </w:r>
          </w:p>
        </w:tc>
      </w:tr>
      <w:tr w:rsidR="00C80A2B" w:rsidRPr="002A6813" w:rsidTr="00E10DE5">
        <w:trPr>
          <w:jc w:val="center"/>
        </w:trPr>
        <w:tc>
          <w:tcPr>
            <w:tcW w:w="2122" w:type="dxa"/>
            <w:vMerge/>
            <w:vAlign w:val="center"/>
          </w:tcPr>
          <w:p w:rsidR="00C80A2B" w:rsidRPr="002A6813" w:rsidRDefault="00C80A2B" w:rsidP="002A6813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Suficiente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1.00 a 1.49</w:t>
            </w:r>
          </w:p>
        </w:tc>
      </w:tr>
      <w:tr w:rsidR="00C80A2B" w:rsidRPr="002A6813" w:rsidTr="00E10DE5">
        <w:trPr>
          <w:jc w:val="center"/>
        </w:trPr>
        <w:tc>
          <w:tcPr>
            <w:tcW w:w="2122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Competencia no alcanzada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Insuficiente</w:t>
            </w:r>
          </w:p>
        </w:tc>
        <w:tc>
          <w:tcPr>
            <w:tcW w:w="1701" w:type="dxa"/>
            <w:vAlign w:val="center"/>
          </w:tcPr>
          <w:p w:rsidR="00C80A2B" w:rsidRPr="002A6813" w:rsidRDefault="00C80A2B" w:rsidP="002A681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A6813">
              <w:rPr>
                <w:rFonts w:cs="Arial"/>
                <w:sz w:val="20"/>
              </w:rPr>
              <w:t>0.00 a 0.99</w:t>
            </w:r>
          </w:p>
        </w:tc>
      </w:tr>
    </w:tbl>
    <w:p w:rsidR="00C80A2B" w:rsidRPr="002A6813" w:rsidRDefault="00C80A2B" w:rsidP="001849A8">
      <w:pPr>
        <w:autoSpaceDE w:val="0"/>
        <w:autoSpaceDN w:val="0"/>
        <w:adjustRightInd w:val="0"/>
        <w:spacing w:after="0" w:line="240" w:lineRule="auto"/>
        <w:ind w:left="284"/>
        <w:rPr>
          <w:rFonts w:cs="Arial"/>
        </w:rPr>
      </w:pPr>
    </w:p>
    <w:p w:rsidR="00C04467" w:rsidRPr="002A6813" w:rsidRDefault="00C04467" w:rsidP="002A6813">
      <w:pPr>
        <w:ind w:left="284" w:firstLine="105"/>
        <w:rPr>
          <w:rFonts w:cs="Arial"/>
        </w:rPr>
      </w:pPr>
      <w:bookmarkStart w:id="0" w:name="_GoBack"/>
      <w:bookmarkEnd w:id="0"/>
    </w:p>
    <w:sectPr w:rsidR="00C04467" w:rsidRPr="002A6813" w:rsidSect="001849A8">
      <w:headerReference w:type="default" r:id="rId7"/>
      <w:footerReference w:type="default" r:id="rId8"/>
      <w:pgSz w:w="12240" w:h="15840"/>
      <w:pgMar w:top="1417" w:right="1701" w:bottom="851" w:left="1134" w:header="720" w:footer="33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E25" w:rsidRDefault="00376E25" w:rsidP="0003384C">
      <w:pPr>
        <w:spacing w:after="0" w:line="240" w:lineRule="auto"/>
      </w:pPr>
      <w:r>
        <w:separator/>
      </w:r>
    </w:p>
  </w:endnote>
  <w:endnote w:type="continuationSeparator" w:id="0">
    <w:p w:rsidR="00376E25" w:rsidRDefault="00376E25" w:rsidP="00033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84C" w:rsidRDefault="0003384C" w:rsidP="0003384C">
    <w:pPr>
      <w:spacing w:after="0" w:line="240" w:lineRule="auto"/>
      <w:ind w:right="49"/>
      <w:jc w:val="center"/>
      <w:rPr>
        <w:color w:val="CC6600"/>
        <w:sz w:val="16"/>
      </w:rPr>
    </w:pPr>
    <w:r>
      <w:rPr>
        <w:color w:val="CC6600"/>
        <w:sz w:val="16"/>
      </w:rPr>
      <w:t>Carr. 57 México-P.Negras Km. 189+100 tramo Qro-SLP No. 6501 Villa de</w:t>
    </w:r>
    <w:r>
      <w:rPr>
        <w:color w:val="CC6600"/>
        <w:spacing w:val="-95"/>
        <w:sz w:val="16"/>
      </w:rPr>
      <w:t xml:space="preserve"> </w:t>
    </w:r>
    <w:r>
      <w:rPr>
        <w:color w:val="CC6600"/>
        <w:sz w:val="16"/>
      </w:rPr>
      <w:t>Pozos,</w:t>
    </w:r>
    <w:r>
      <w:rPr>
        <w:color w:val="CC6600"/>
        <w:spacing w:val="-2"/>
        <w:sz w:val="16"/>
      </w:rPr>
      <w:t xml:space="preserve"> </w:t>
    </w:r>
    <w:r>
      <w:rPr>
        <w:color w:val="CC6600"/>
        <w:sz w:val="16"/>
      </w:rPr>
      <w:t>S.L.P.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C.P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78421</w:t>
    </w:r>
  </w:p>
  <w:p w:rsidR="0003384C" w:rsidRDefault="0003384C" w:rsidP="0003384C">
    <w:pPr>
      <w:spacing w:after="0" w:line="240" w:lineRule="auto"/>
      <w:ind w:right="49"/>
      <w:jc w:val="center"/>
      <w:rPr>
        <w:sz w:val="16"/>
      </w:rPr>
    </w:pPr>
    <w:r>
      <w:rPr>
        <w:color w:val="CC6600"/>
        <w:sz w:val="16"/>
      </w:rPr>
      <w:t>Tels.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4448041220</w:t>
    </w:r>
    <w:r>
      <w:rPr>
        <w:color w:val="CC6600"/>
        <w:spacing w:val="-2"/>
        <w:sz w:val="16"/>
      </w:rPr>
      <w:t xml:space="preserve"> </w:t>
    </w:r>
    <w:r>
      <w:rPr>
        <w:color w:val="CC6600"/>
        <w:sz w:val="16"/>
      </w:rPr>
      <w:t>y</w:t>
    </w:r>
    <w:r>
      <w:rPr>
        <w:color w:val="CC6600"/>
        <w:spacing w:val="-1"/>
        <w:sz w:val="16"/>
      </w:rPr>
      <w:t xml:space="preserve"> </w:t>
    </w:r>
    <w:r>
      <w:rPr>
        <w:color w:val="CC6600"/>
        <w:sz w:val="16"/>
      </w:rPr>
      <w:t>4448041247</w:t>
    </w:r>
  </w:p>
  <w:p w:rsidR="0003384C" w:rsidRDefault="0003384C" w:rsidP="0003384C">
    <w:pPr>
      <w:spacing w:before="2"/>
      <w:ind w:right="49"/>
      <w:jc w:val="center"/>
      <w:rPr>
        <w:sz w:val="16"/>
        <w:szCs w:val="24"/>
        <w:lang w:eastAsia="es-ES"/>
      </w:rPr>
    </w:pPr>
    <w:r>
      <w:rPr>
        <w:color w:val="CC6600"/>
        <w:w w:val="95"/>
        <w:sz w:val="16"/>
      </w:rPr>
      <w:t>www.slpotosicapital.tecnm.mx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E25" w:rsidRDefault="00376E25" w:rsidP="0003384C">
      <w:pPr>
        <w:spacing w:after="0" w:line="240" w:lineRule="auto"/>
      </w:pPr>
      <w:r>
        <w:separator/>
      </w:r>
    </w:p>
  </w:footnote>
  <w:footnote w:type="continuationSeparator" w:id="0">
    <w:p w:rsidR="00376E25" w:rsidRDefault="00376E25" w:rsidP="00033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84C" w:rsidRDefault="0003384C">
    <w:pPr>
      <w:pStyle w:val="Encabezado"/>
    </w:pPr>
    <w:r>
      <w:rPr>
        <w:noProof/>
        <w:sz w:val="20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1A7C32" wp14:editId="5D1B74C9">
              <wp:simplePos x="0" y="0"/>
              <wp:positionH relativeFrom="margin">
                <wp:posOffset>-219075</wp:posOffset>
              </wp:positionH>
              <wp:positionV relativeFrom="paragraph">
                <wp:posOffset>-295275</wp:posOffset>
              </wp:positionV>
              <wp:extent cx="6686787" cy="749147"/>
              <wp:effectExtent l="0" t="0" r="0" b="0"/>
              <wp:wrapNone/>
              <wp:docPr id="30" name="Cuadro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86787" cy="7491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3384C" w:rsidRDefault="0003384C" w:rsidP="0003384C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0E49D8A3" wp14:editId="42089D30">
                                <wp:extent cx="1188720" cy="575945"/>
                                <wp:effectExtent l="0" t="0" r="0" b="0"/>
                                <wp:docPr id="29" name="Pictur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8720" cy="575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    </w:t>
                          </w:r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5F830836" wp14:editId="40DEEE49">
                                <wp:extent cx="1487277" cy="451692"/>
                                <wp:effectExtent l="0" t="0" r="0" b="5715"/>
                                <wp:docPr id="31" name="Imagen 31" descr="G:\Respaldo Calidad bueno\Logo Tec-Superior\logotipo tec colores verde R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 descr="G:\Respaldo Calidad bueno\Logo Tec-Superior\logotipo tec colores verde R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4559" cy="4599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1A7C32" id="_x0000_t202" coordsize="21600,21600" o:spt="202" path="m,l,21600r21600,l21600,xe">
              <v:stroke joinstyle="miter"/>
              <v:path gradientshapeok="t" o:connecttype="rect"/>
            </v:shapetype>
            <v:shape id="Cuadro de texto 30" o:spid="_x0000_s1026" type="#_x0000_t202" style="position:absolute;margin-left:-17.25pt;margin-top:-23.25pt;width:526.5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g4RwIAAIIEAAAOAAAAZHJzL2Uyb0RvYy54bWysVMFuGjEQvVfqP1i+lwVCIEUsESWiqhQl&#10;kZIqZ+P1wkpej2sbdunX99kLhKY9Vb14x57x87w3Mzu7bWvN9sr5ikzOB70+Z8pIKiqzyfn3l9Wn&#10;G858EKYQmozK+UF5fjv/+GHW2Kka0pZ0oRwDiPHTxuZ8G4KdZpmXW1UL3yOrDJwluVoEbN0mK5xo&#10;gF7rbNjvj7OGXGEdSeU9Tu86J58n/LJUMjyWpVeB6Zwjt5BWl9Z1XLP5TEw3TthtJY9piH/IohaV&#10;waNnqDsRBNu56g+oupKOPJWhJ6nOqCwrqRIHsBn037F53gqrEheI4+1ZJv//YOXD/smxqsj5FeQx&#10;okaNljtROGKFYkG1gRg8kKmxforoZ4v40H6hFuU+nXscRvZt6er4BS8GPxAPZ5EBxSQOx+Ob8eRm&#10;wpmEbzL6PBhNIkz2dts6H74qqlk0cu5QxKSt2N/70IWeQuJjnnRVrCqt0yY2jlpqx/YCJdch5Qjw&#10;36K0YQ0yubruJ2BD8XqHrA1yiVw7TtEK7bo9CrCm4gD+jrpG8lauKiR5L3x4Eg6dA8qYhvCIpdSE&#10;R+hocbYl9/Nv5zEeBYWXswadmHP/Yyec4kx/Myg1FBrF1k2b0fVkiI279KwvPWZXLwnMB5g7K5MZ&#10;44M+maWj+hVDs4ivwiWMxNs5DydzGbr5wNBJtVikIDSrFeHePFsZoaPSsQQv7atw9lin2CwPdOpZ&#10;MX1Xri423jS02AUqq1TLKHCn6lF3NHrqhuNQxkm63Keot1/H/BcAAAD//wMAUEsDBBQABgAIAAAA&#10;IQA4Wlnq4QAAAAsBAAAPAAAAZHJzL2Rvd25yZXYueG1sTI9NT4NAEIbvJv6HzZh4Me2ClLZBlsYY&#10;PxJvFj/ibcuOQGRnCbsF/PdOT3p7JvPmnWfy3Ww7MeLgW0cK4mUEAqlypqVawWv5sNiC8EGT0Z0j&#10;VPCDHnbF+VmuM+MmesFxH2rBJeQzraAJoc+k9FWDVvul65F49+UGqwOPQy3NoCcut528jqK1tLol&#10;vtDoHu8arL73R6vg86r+ePbz49uUpEl//zSWm3dTKnV5Md/egAg4h78wnPRZHQp2OrgjGS86BYtk&#10;lXKUYbVmOCWieMt0ULCJU5BFLv//UPwCAAD//wMAUEsBAi0AFAAGAAgAAAAhALaDOJL+AAAA4QEA&#10;ABMAAAAAAAAAAAAAAAAAAAAAAFtDb250ZW50X1R5cGVzXS54bWxQSwECLQAUAAYACAAAACEAOP0h&#10;/9YAAACUAQAACwAAAAAAAAAAAAAAAAAvAQAAX3JlbHMvLnJlbHNQSwECLQAUAAYACAAAACEAm354&#10;OEcCAACCBAAADgAAAAAAAAAAAAAAAAAuAgAAZHJzL2Uyb0RvYy54bWxQSwECLQAUAAYACAAAACEA&#10;OFpZ6uEAAAALAQAADwAAAAAAAAAAAAAAAAChBAAAZHJzL2Rvd25yZXYueG1sUEsFBgAAAAAEAAQA&#10;8wAAAK8FAAAAAA==&#10;" fillcolor="white [3201]" stroked="f" strokeweight=".5pt">
              <v:textbox>
                <w:txbxContent>
                  <w:p w:rsidR="0003384C" w:rsidRDefault="0003384C" w:rsidP="0003384C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0E49D8A3" wp14:editId="42089D30">
                          <wp:extent cx="1188720" cy="575945"/>
                          <wp:effectExtent l="0" t="0" r="0" b="0"/>
                          <wp:docPr id="29" name="Pictur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3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8720" cy="575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                                                                                                                  </w:t>
                    </w:r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5F830836" wp14:editId="40DEEE49">
                          <wp:extent cx="1487277" cy="451692"/>
                          <wp:effectExtent l="0" t="0" r="0" b="5715"/>
                          <wp:docPr id="31" name="Imagen 31" descr="G:\Respaldo Calidad bueno\Logo Tec-Superior\logotipo tec colores verde R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 descr="G:\Respaldo Calidad bueno\Logo Tec-Superior\logotipo tec colores verde R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4559" cy="4599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C7F00"/>
    <w:multiLevelType w:val="hybridMultilevel"/>
    <w:tmpl w:val="766A4C04"/>
    <w:lvl w:ilvl="0" w:tplc="C4F4685E">
      <w:start w:val="1"/>
      <w:numFmt w:val="decimal"/>
      <w:lvlText w:val="(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7AF3C59"/>
    <w:multiLevelType w:val="hybridMultilevel"/>
    <w:tmpl w:val="E278AE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034188"/>
    <w:multiLevelType w:val="hybridMultilevel"/>
    <w:tmpl w:val="7E1A098A"/>
    <w:lvl w:ilvl="0" w:tplc="3B34B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9C52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205A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E84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5EE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4CF4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90CA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E2F4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6C0F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F275FB"/>
    <w:multiLevelType w:val="hybridMultilevel"/>
    <w:tmpl w:val="D3667E24"/>
    <w:lvl w:ilvl="0" w:tplc="97A402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842C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AAAE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B68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3C9D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EE98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926E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1A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0A9C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34"/>
    <w:rsid w:val="0003384C"/>
    <w:rsid w:val="001849A8"/>
    <w:rsid w:val="002A6813"/>
    <w:rsid w:val="00376E25"/>
    <w:rsid w:val="003E0897"/>
    <w:rsid w:val="003E3334"/>
    <w:rsid w:val="007518F4"/>
    <w:rsid w:val="007B6C00"/>
    <w:rsid w:val="00886965"/>
    <w:rsid w:val="00AB5059"/>
    <w:rsid w:val="00C04467"/>
    <w:rsid w:val="00C80A2B"/>
    <w:rsid w:val="00CB432F"/>
    <w:rsid w:val="00D9336A"/>
    <w:rsid w:val="00E10DE5"/>
    <w:rsid w:val="00F220C5"/>
    <w:rsid w:val="00F8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7043F6-C1EF-4BF9-96E5-13695E55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E3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38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384C"/>
  </w:style>
  <w:style w:type="paragraph" w:styleId="Piedepgina">
    <w:name w:val="footer"/>
    <w:basedOn w:val="Normal"/>
    <w:link w:val="PiedepginaCar"/>
    <w:uiPriority w:val="99"/>
    <w:unhideWhenUsed/>
    <w:rsid w:val="000338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384C"/>
  </w:style>
  <w:style w:type="character" w:styleId="Hipervnculo">
    <w:name w:val="Hyperlink"/>
    <w:basedOn w:val="Fuentedeprrafopredeter"/>
    <w:rsid w:val="0003384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A6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3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46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14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03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67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98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219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6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463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Georgina Duran Leòn</dc:creator>
  <cp:keywords/>
  <dc:description/>
  <cp:lastModifiedBy>Olivia Georgina Duran Leòn</cp:lastModifiedBy>
  <cp:revision>3</cp:revision>
  <dcterms:created xsi:type="dcterms:W3CDTF">2024-10-24T15:34:00Z</dcterms:created>
  <dcterms:modified xsi:type="dcterms:W3CDTF">2025-01-29T18:27:00Z</dcterms:modified>
</cp:coreProperties>
</file>